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39B4B7D7"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6F55CC">
        <w:rPr>
          <w:rFonts w:eastAsia="Arial Unicode MS"/>
          <w:b/>
        </w:rPr>
        <w:t>2</w:t>
      </w:r>
      <w:r w:rsidR="00D26FEE">
        <w:rPr>
          <w:rFonts w:eastAsia="Arial Unicode MS"/>
          <w:b/>
        </w:rPr>
        <w:t>5</w:t>
      </w:r>
    </w:p>
    <w:p w14:paraId="6D9BB767" w14:textId="6F3FE422"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sidR="00494F3C">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D26FEE">
        <w:rPr>
          <w:rFonts w:eastAsia="Arial Unicode MS"/>
        </w:rPr>
        <w:t>2</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651A2076" w14:textId="77777777" w:rsidR="00D26FEE" w:rsidRPr="004F6D62" w:rsidRDefault="00D26FEE" w:rsidP="00AB1637">
      <w:pPr>
        <w:rPr>
          <w:b/>
          <w:bCs/>
        </w:rPr>
      </w:pPr>
      <w:bookmarkStart w:id="45" w:name="_Hlk151470746"/>
      <w:bookmarkStart w:id="46" w:name="_Hlk151469875"/>
      <w:bookmarkStart w:id="47" w:name="_Hlk151469454"/>
      <w:r w:rsidRPr="004F6D62">
        <w:rPr>
          <w:b/>
          <w:bCs/>
        </w:rPr>
        <w:t xml:space="preserve">Par autotransporta dāvinājumu </w:t>
      </w:r>
      <w:proofErr w:type="spellStart"/>
      <w:r w:rsidRPr="004F6D62">
        <w:rPr>
          <w:b/>
          <w:bCs/>
        </w:rPr>
        <w:t>Bobrinecas</w:t>
      </w:r>
      <w:proofErr w:type="spellEnd"/>
      <w:r w:rsidRPr="004F6D62">
        <w:rPr>
          <w:b/>
          <w:bCs/>
        </w:rPr>
        <w:t xml:space="preserve"> pašvaldībai</w:t>
      </w:r>
    </w:p>
    <w:p w14:paraId="365C35AB" w14:textId="77777777" w:rsidR="00D26FEE" w:rsidRPr="004F6D62" w:rsidRDefault="00D26FEE" w:rsidP="00AB1637">
      <w:pPr>
        <w:jc w:val="both"/>
        <w:rPr>
          <w:iCs/>
        </w:rPr>
      </w:pPr>
    </w:p>
    <w:p w14:paraId="0A83C30E" w14:textId="77777777" w:rsidR="00D26FEE" w:rsidRPr="00C94BF1" w:rsidRDefault="00D26FEE" w:rsidP="00AB1637">
      <w:pPr>
        <w:ind w:firstLine="720"/>
        <w:jc w:val="both"/>
        <w:rPr>
          <w:iCs/>
        </w:rPr>
      </w:pPr>
      <w:r w:rsidRPr="004F6D62">
        <w:rPr>
          <w:iCs/>
        </w:rPr>
        <w:t xml:space="preserve">Madonas novada pašvaldības pamatlīdzekļu uzskaitē </w:t>
      </w:r>
      <w:r>
        <w:rPr>
          <w:iCs/>
        </w:rPr>
        <w:t xml:space="preserve">ir </w:t>
      </w:r>
      <w:r w:rsidRPr="00C94BF1">
        <w:rPr>
          <w:iCs/>
        </w:rPr>
        <w:t xml:space="preserve">pasažieru autobuss </w:t>
      </w:r>
      <w:r>
        <w:rPr>
          <w:iCs/>
        </w:rPr>
        <w:t xml:space="preserve">TEMSA </w:t>
      </w:r>
      <w:proofErr w:type="spellStart"/>
      <w:r>
        <w:rPr>
          <w:iCs/>
        </w:rPr>
        <w:t>Opalin</w:t>
      </w:r>
      <w:proofErr w:type="spellEnd"/>
      <w:r w:rsidRPr="00C94BF1">
        <w:rPr>
          <w:iCs/>
        </w:rPr>
        <w:t xml:space="preserve">, reģistrācijas Nr. </w:t>
      </w:r>
      <w:r>
        <w:rPr>
          <w:iCs/>
        </w:rPr>
        <w:t>AL 8668</w:t>
      </w:r>
      <w:r w:rsidRPr="00C94BF1">
        <w:rPr>
          <w:iCs/>
        </w:rPr>
        <w:t xml:space="preserve">, </w:t>
      </w:r>
      <w:r>
        <w:rPr>
          <w:iCs/>
        </w:rPr>
        <w:t>pamatlīdzekļa inventāra</w:t>
      </w:r>
      <w:r w:rsidRPr="00C94BF1">
        <w:rPr>
          <w:iCs/>
        </w:rPr>
        <w:t xml:space="preserve"> numurs </w:t>
      </w:r>
      <w:r>
        <w:rPr>
          <w:iCs/>
        </w:rPr>
        <w:t>656/AL8668</w:t>
      </w:r>
      <w:r w:rsidRPr="00C94BF1">
        <w:rPr>
          <w:iCs/>
        </w:rPr>
        <w:t>, sākuma vērtīb</w:t>
      </w:r>
      <w:r>
        <w:rPr>
          <w:iCs/>
        </w:rPr>
        <w:t>a</w:t>
      </w:r>
      <w:r w:rsidRPr="00C94BF1">
        <w:rPr>
          <w:iCs/>
        </w:rPr>
        <w:t xml:space="preserve"> 20</w:t>
      </w:r>
      <w:r>
        <w:rPr>
          <w:iCs/>
        </w:rPr>
        <w:t>09</w:t>
      </w:r>
      <w:r w:rsidRPr="00C94BF1">
        <w:rPr>
          <w:iCs/>
        </w:rPr>
        <w:t xml:space="preserve">. gada </w:t>
      </w:r>
      <w:r>
        <w:rPr>
          <w:iCs/>
        </w:rPr>
        <w:t>27. jūnijā 106743.84 EUR</w:t>
      </w:r>
      <w:r w:rsidRPr="00C94BF1">
        <w:rPr>
          <w:iCs/>
        </w:rPr>
        <w:t xml:space="preserve">, </w:t>
      </w:r>
      <w:r>
        <w:rPr>
          <w:iCs/>
        </w:rPr>
        <w:t>atlikusī vērtība</w:t>
      </w:r>
      <w:r w:rsidRPr="00C94BF1">
        <w:rPr>
          <w:iCs/>
        </w:rPr>
        <w:t xml:space="preserve"> 2023. gada </w:t>
      </w:r>
      <w:r>
        <w:rPr>
          <w:iCs/>
        </w:rPr>
        <w:t xml:space="preserve">27. novembrī 0.00 </w:t>
      </w:r>
      <w:r w:rsidRPr="00C94BF1">
        <w:rPr>
          <w:iCs/>
        </w:rPr>
        <w:t>EUR.</w:t>
      </w:r>
      <w:r>
        <w:rPr>
          <w:iCs/>
        </w:rPr>
        <w:t xml:space="preserve"> Transportlīdzeklis ikdienā netiek izmantots pašvaldības funkciju veikšanai, jo tā tehniskais stāvoklis nav atbilstošs skolēnu pārvadāšanai, tomēr autobuss var būt nozīmīgs resurss Ukrainas atbalstam karadarbībā.   </w:t>
      </w:r>
    </w:p>
    <w:p w14:paraId="7BDEB312" w14:textId="77777777" w:rsidR="00D26FEE" w:rsidRPr="004F6D62" w:rsidRDefault="00D26FEE" w:rsidP="00AB1637">
      <w:pPr>
        <w:ind w:firstLine="720"/>
        <w:jc w:val="both"/>
        <w:rPr>
          <w:iCs/>
        </w:rPr>
      </w:pPr>
      <w:r w:rsidRPr="004F6D62">
        <w:rPr>
          <w:iCs/>
        </w:rPr>
        <w:t xml:space="preserve">Pašvaldība ir saņēmusi Ukrainas </w:t>
      </w:r>
      <w:proofErr w:type="spellStart"/>
      <w:r w:rsidRPr="004F6D62">
        <w:rPr>
          <w:iCs/>
        </w:rPr>
        <w:t>Kirovogradas</w:t>
      </w:r>
      <w:proofErr w:type="spellEnd"/>
      <w:r w:rsidRPr="004F6D62">
        <w:rPr>
          <w:iCs/>
        </w:rPr>
        <w:t xml:space="preserve"> apgabala </w:t>
      </w:r>
      <w:proofErr w:type="spellStart"/>
      <w:r w:rsidRPr="004F6D62">
        <w:rPr>
          <w:iCs/>
        </w:rPr>
        <w:t>Bobrinecas</w:t>
      </w:r>
      <w:proofErr w:type="spellEnd"/>
      <w:r w:rsidRPr="004F6D62">
        <w:rPr>
          <w:iCs/>
        </w:rPr>
        <w:t xml:space="preserve"> pilsētas pašvaldības 2023. gada 30. augusta vēstuli ar lūgumu rast iespēju sniegt palīdzību autotransporta pieejamības nodrošināšanai .</w:t>
      </w:r>
    </w:p>
    <w:p w14:paraId="2988A237" w14:textId="77777777" w:rsidR="00D26FEE" w:rsidRPr="004F6D62" w:rsidRDefault="00D26FEE" w:rsidP="00AB1637">
      <w:pPr>
        <w:ind w:firstLine="720"/>
        <w:jc w:val="both"/>
      </w:pPr>
      <w:r w:rsidRPr="004F6D62">
        <w:t>Ukrainas civiliedzīvotāju atbalsta likuma 11. pantā paredzēts, ka pašvaldībai, pamatojoties uz domes lēmumu, ir tiesības dāvināt (ziedot) finanšu līdzekļus vai mantu Ukrainas sabiedrības vispārējam atbalstam.</w:t>
      </w:r>
    </w:p>
    <w:p w14:paraId="4BD723DC" w14:textId="6473D616" w:rsidR="007B568D" w:rsidRDefault="00D26FEE" w:rsidP="00AB1637">
      <w:pPr>
        <w:ind w:firstLine="720"/>
        <w:jc w:val="both"/>
        <w:rPr>
          <w:rFonts w:eastAsia="Calibri"/>
          <w:b/>
          <w:bCs/>
        </w:rPr>
      </w:pPr>
      <w:r>
        <w:rPr>
          <w:bCs/>
        </w:rPr>
        <w:t>Noklausījusies sniegto informāciju, p</w:t>
      </w:r>
      <w:r w:rsidRPr="004F6D62">
        <w:rPr>
          <w:bCs/>
        </w:rPr>
        <w:t xml:space="preserve">amatojoties uz </w:t>
      </w:r>
      <w:r w:rsidRPr="004F6D62">
        <w:t xml:space="preserve">Ukrainas civiliedzīvotāju atbalsta likuma 11. pantu, </w:t>
      </w:r>
      <w:r w:rsidR="007B568D">
        <w:t xml:space="preserve">atklāti balsojot: </w:t>
      </w:r>
      <w:r w:rsidR="007B568D">
        <w:rPr>
          <w:b/>
          <w:color w:val="000000"/>
        </w:rPr>
        <w:t xml:space="preserve">PAR – 17 </w:t>
      </w:r>
      <w:r w:rsidR="007B568D">
        <w:rPr>
          <w:color w:val="000000"/>
        </w:rPr>
        <w:t>(</w:t>
      </w:r>
      <w:r w:rsidR="007B568D">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7B568D">
        <w:rPr>
          <w:rFonts w:eastAsia="Calibri"/>
        </w:rPr>
        <w:t>,</w:t>
      </w:r>
      <w:r w:rsidR="007B568D">
        <w:rPr>
          <w:rFonts w:eastAsia="Calibri"/>
          <w:b/>
          <w:bCs/>
        </w:rPr>
        <w:t xml:space="preserve"> PRET – NAV, ATTURAS – NAV</w:t>
      </w:r>
      <w:r w:rsidR="007B568D">
        <w:rPr>
          <w:rFonts w:eastAsia="Calibri"/>
        </w:rPr>
        <w:t xml:space="preserve">, Madonas novada pašvaldības dome </w:t>
      </w:r>
      <w:r w:rsidR="007B568D">
        <w:rPr>
          <w:rFonts w:eastAsia="Calibri"/>
          <w:b/>
          <w:bCs/>
        </w:rPr>
        <w:t>NOLEMJ:</w:t>
      </w:r>
    </w:p>
    <w:p w14:paraId="6BB6A741" w14:textId="1787829F" w:rsidR="00D26FEE" w:rsidRPr="00D26FEE" w:rsidRDefault="00D26FEE" w:rsidP="00AB1637">
      <w:pPr>
        <w:ind w:firstLine="720"/>
        <w:jc w:val="both"/>
      </w:pPr>
      <w:r>
        <w:tab/>
      </w:r>
    </w:p>
    <w:p w14:paraId="593B5688" w14:textId="77777777" w:rsidR="00D26FEE" w:rsidRPr="004F6D62" w:rsidRDefault="00D26FEE" w:rsidP="00AB1637">
      <w:pPr>
        <w:ind w:firstLine="720"/>
        <w:jc w:val="both"/>
        <w:rPr>
          <w:bCs/>
          <w:color w:val="0070C0"/>
        </w:rPr>
      </w:pPr>
      <w:r w:rsidRPr="004F6D62">
        <w:rPr>
          <w:bCs/>
        </w:rPr>
        <w:t xml:space="preserve">Dāvināt (ziedot) </w:t>
      </w:r>
      <w:r w:rsidRPr="004F6D62">
        <w:rPr>
          <w:iCs/>
        </w:rPr>
        <w:t xml:space="preserve">pasažieru autobusu </w:t>
      </w:r>
      <w:r>
        <w:rPr>
          <w:iCs/>
        </w:rPr>
        <w:t xml:space="preserve">TEMSA </w:t>
      </w:r>
      <w:proofErr w:type="spellStart"/>
      <w:r>
        <w:rPr>
          <w:iCs/>
        </w:rPr>
        <w:t>Opalin</w:t>
      </w:r>
      <w:proofErr w:type="spellEnd"/>
      <w:r w:rsidRPr="004F6D62">
        <w:rPr>
          <w:iCs/>
        </w:rPr>
        <w:t xml:space="preserve">, reģistrācijas </w:t>
      </w:r>
      <w:proofErr w:type="spellStart"/>
      <w:r>
        <w:rPr>
          <w:iCs/>
        </w:rPr>
        <w:t>N</w:t>
      </w:r>
      <w:r w:rsidRPr="004F6D62">
        <w:rPr>
          <w:iCs/>
        </w:rPr>
        <w:t>r</w:t>
      </w:r>
      <w:proofErr w:type="spellEnd"/>
      <w:r>
        <w:rPr>
          <w:iCs/>
        </w:rPr>
        <w:t xml:space="preserve"> AL 8668</w:t>
      </w:r>
      <w:r w:rsidRPr="004F6D62">
        <w:rPr>
          <w:iCs/>
        </w:rPr>
        <w:t xml:space="preserve">, inventāra numurs </w:t>
      </w:r>
      <w:r>
        <w:rPr>
          <w:iCs/>
        </w:rPr>
        <w:t xml:space="preserve">656/AL8668 </w:t>
      </w:r>
      <w:r w:rsidRPr="004F6D62">
        <w:t xml:space="preserve">Ukrainas </w:t>
      </w:r>
      <w:proofErr w:type="spellStart"/>
      <w:r w:rsidRPr="004F6D62">
        <w:rPr>
          <w:iCs/>
        </w:rPr>
        <w:t>Kirovogradas</w:t>
      </w:r>
      <w:proofErr w:type="spellEnd"/>
      <w:r w:rsidRPr="004F6D62">
        <w:rPr>
          <w:iCs/>
        </w:rPr>
        <w:t xml:space="preserve"> apgabala </w:t>
      </w:r>
      <w:proofErr w:type="spellStart"/>
      <w:r w:rsidRPr="004F6D62">
        <w:rPr>
          <w:iCs/>
        </w:rPr>
        <w:t>Bobrinecas</w:t>
      </w:r>
      <w:proofErr w:type="spellEnd"/>
      <w:r w:rsidRPr="004F6D62">
        <w:rPr>
          <w:iCs/>
        </w:rPr>
        <w:t xml:space="preserve"> pilsētas pašvaldībai (BOBRYNETS TOWN COUNCIL).</w:t>
      </w:r>
    </w:p>
    <w:p w14:paraId="35310445" w14:textId="1CC77180" w:rsidR="003D06BA" w:rsidRPr="00D26FEE" w:rsidRDefault="00D26FEE" w:rsidP="00AB1637">
      <w:pPr>
        <w:rPr>
          <w:color w:val="000000"/>
        </w:rPr>
      </w:pPr>
      <w:r w:rsidRPr="004F6D62">
        <w:rPr>
          <w:color w:val="000000"/>
        </w:rPr>
        <w:tab/>
      </w:r>
      <w:r w:rsidRPr="004F6D62">
        <w:rPr>
          <w:color w:val="000000"/>
        </w:rPr>
        <w:tab/>
      </w:r>
    </w:p>
    <w:bookmarkEnd w:id="45"/>
    <w:bookmarkEnd w:id="46"/>
    <w:bookmarkEnd w:id="47"/>
    <w:p w14:paraId="27BB5B04" w14:textId="51BDA266" w:rsidR="00C03D56" w:rsidRDefault="00C03D56" w:rsidP="00AB1637">
      <w:pPr>
        <w:rPr>
          <w:rFonts w:eastAsiaTheme="minorHAnsi"/>
          <w:b/>
          <w:color w:val="000000"/>
          <w:lang w:eastAsia="en-US"/>
        </w:rPr>
      </w:pPr>
    </w:p>
    <w:p w14:paraId="56EE9425" w14:textId="77777777" w:rsidR="00811012" w:rsidRDefault="00811012" w:rsidP="00AB163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29FD1BEA" w14:textId="77777777" w:rsidR="001337C5" w:rsidRDefault="001337C5" w:rsidP="001337C5">
      <w:pPr>
        <w:ind w:firstLine="720"/>
        <w:jc w:val="both"/>
      </w:pPr>
      <w:r>
        <w:t>Domes priekšsēdētāja vietnieks</w:t>
      </w:r>
      <w:r>
        <w:tab/>
      </w:r>
      <w:r>
        <w:tab/>
      </w:r>
      <w:r>
        <w:tab/>
      </w:r>
      <w:r>
        <w:tab/>
        <w:t xml:space="preserve">            Z. Gora</w:t>
      </w:r>
      <w:r>
        <w:tab/>
      </w:r>
    </w:p>
    <w:p w14:paraId="3CDA4CBB" w14:textId="5FA51AD8" w:rsidR="00494F3C" w:rsidRDefault="00494F3C" w:rsidP="00AB1637">
      <w:pPr>
        <w:rPr>
          <w:i/>
        </w:rPr>
      </w:pPr>
    </w:p>
    <w:p w14:paraId="5C03B013" w14:textId="77777777" w:rsidR="003D06BA" w:rsidRDefault="003D06BA" w:rsidP="00AB1637">
      <w:pPr>
        <w:rPr>
          <w:i/>
        </w:rPr>
      </w:pPr>
    </w:p>
    <w:p w14:paraId="2E3ABCA4" w14:textId="77777777" w:rsidR="00494F3C" w:rsidRDefault="00494F3C" w:rsidP="00AB1637">
      <w:pPr>
        <w:rPr>
          <w:i/>
        </w:rPr>
      </w:pPr>
    </w:p>
    <w:p w14:paraId="3DA97152" w14:textId="77A2B917" w:rsidR="003D06BA" w:rsidRPr="003D06BA" w:rsidRDefault="00D26FEE" w:rsidP="00AB1637">
      <w:pPr>
        <w:jc w:val="both"/>
        <w:rPr>
          <w:rFonts w:eastAsiaTheme="minorHAnsi"/>
          <w:i/>
          <w:iCs/>
          <w:lang w:eastAsia="en-US"/>
        </w:rPr>
      </w:pPr>
      <w:r>
        <w:rPr>
          <w:rFonts w:eastAsiaTheme="minorHAnsi"/>
          <w:i/>
          <w:iCs/>
          <w:lang w:eastAsia="en-US"/>
        </w:rPr>
        <w:t>Kalniņš 28308227</w:t>
      </w:r>
    </w:p>
    <w:p w14:paraId="1EA58AFD" w14:textId="33DBED5F" w:rsidR="00494F3C" w:rsidRDefault="00494F3C" w:rsidP="00AB1637">
      <w:pPr>
        <w:rPr>
          <w:i/>
        </w:rPr>
      </w:pPr>
    </w:p>
    <w:p w14:paraId="172E2098" w14:textId="77777777" w:rsidR="003D06BA" w:rsidRDefault="003D06BA" w:rsidP="00AB1637">
      <w:pPr>
        <w:rPr>
          <w:i/>
        </w:rPr>
      </w:pPr>
    </w:p>
    <w:p w14:paraId="54DE7BFF" w14:textId="77777777" w:rsidR="00C10996" w:rsidRPr="00CD2131" w:rsidRDefault="00C10996" w:rsidP="00AB1637">
      <w:pPr>
        <w:rPr>
          <w:i/>
        </w:rPr>
      </w:pPr>
    </w:p>
    <w:p w14:paraId="012A406B" w14:textId="25354166" w:rsidR="004067A5" w:rsidRPr="00F27198" w:rsidRDefault="0048072A" w:rsidP="00AB1637">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A8B47" w14:textId="77777777" w:rsidR="004C247A" w:rsidRDefault="004C247A" w:rsidP="00151271">
      <w:r>
        <w:separator/>
      </w:r>
    </w:p>
  </w:endnote>
  <w:endnote w:type="continuationSeparator" w:id="0">
    <w:p w14:paraId="4D83CBF3" w14:textId="77777777" w:rsidR="004C247A" w:rsidRDefault="004C247A"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65A4C" w14:textId="77777777" w:rsidR="004C247A" w:rsidRDefault="004C247A" w:rsidP="00151271">
      <w:r>
        <w:separator/>
      </w:r>
    </w:p>
  </w:footnote>
  <w:footnote w:type="continuationSeparator" w:id="0">
    <w:p w14:paraId="41EBD706" w14:textId="77777777" w:rsidR="004C247A" w:rsidRDefault="004C247A"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9"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6"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2"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0"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3"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1"/>
  </w:num>
  <w:num w:numId="5">
    <w:abstractNumId w:val="24"/>
  </w:num>
  <w:num w:numId="6">
    <w:abstractNumId w:val="14"/>
  </w:num>
  <w:num w:numId="7">
    <w:abstractNumId w:val="18"/>
  </w:num>
  <w:num w:numId="8">
    <w:abstractNumId w:val="0"/>
  </w:num>
  <w:num w:numId="9">
    <w:abstractNumId w:val="2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2"/>
  </w:num>
  <w:num w:numId="13">
    <w:abstractNumId w:val="22"/>
  </w:num>
  <w:num w:numId="14">
    <w:abstractNumId w:val="25"/>
  </w:num>
  <w:num w:numId="15">
    <w:abstractNumId w:val="13"/>
  </w:num>
  <w:num w:numId="16">
    <w:abstractNumId w:val="7"/>
  </w:num>
  <w:num w:numId="17">
    <w:abstractNumId w:val="10"/>
  </w:num>
  <w:num w:numId="18">
    <w:abstractNumId w:val="23"/>
  </w:num>
  <w:num w:numId="19">
    <w:abstractNumId w:val="9"/>
  </w:num>
  <w:num w:numId="20">
    <w:abstractNumId w:val="6"/>
  </w:num>
  <w:num w:numId="21">
    <w:abstractNumId w:val="15"/>
  </w:num>
  <w:num w:numId="22">
    <w:abstractNumId w:val="26"/>
  </w:num>
  <w:num w:numId="23">
    <w:abstractNumId w:val="5"/>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1"/>
  </w:num>
  <w:num w:numId="27">
    <w:abstractNumId w:val="33"/>
  </w:num>
  <w:num w:numId="28">
    <w:abstractNumId w:val="36"/>
  </w:num>
  <w:num w:numId="29">
    <w:abstractNumId w:val="37"/>
  </w:num>
  <w:num w:numId="30">
    <w:abstractNumId w:val="17"/>
  </w:num>
  <w:num w:numId="31">
    <w:abstractNumId w:val="16"/>
  </w:num>
  <w:num w:numId="32">
    <w:abstractNumId w:val="8"/>
  </w:num>
  <w:num w:numId="33">
    <w:abstractNumId w:val="32"/>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
  </w:num>
  <w:num w:numId="37">
    <w:abstractNumId w:val="30"/>
  </w:num>
  <w:num w:numId="38">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37628"/>
    <w:rsid w:val="00053958"/>
    <w:rsid w:val="000643F9"/>
    <w:rsid w:val="00071D01"/>
    <w:rsid w:val="00072A49"/>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7C5"/>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C247A"/>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048"/>
    <w:rsid w:val="0069784F"/>
    <w:rsid w:val="006A761C"/>
    <w:rsid w:val="006B1784"/>
    <w:rsid w:val="006B4A68"/>
    <w:rsid w:val="006C004C"/>
    <w:rsid w:val="006C5E59"/>
    <w:rsid w:val="006E0581"/>
    <w:rsid w:val="006E3F6A"/>
    <w:rsid w:val="006E72EF"/>
    <w:rsid w:val="006F058D"/>
    <w:rsid w:val="006F20E2"/>
    <w:rsid w:val="006F46F2"/>
    <w:rsid w:val="006F55CC"/>
    <w:rsid w:val="006F5EF1"/>
    <w:rsid w:val="006F62F5"/>
    <w:rsid w:val="006F77F2"/>
    <w:rsid w:val="00705B84"/>
    <w:rsid w:val="00705D3B"/>
    <w:rsid w:val="007118BA"/>
    <w:rsid w:val="00712ABA"/>
    <w:rsid w:val="0071732D"/>
    <w:rsid w:val="00720BFE"/>
    <w:rsid w:val="00722F77"/>
    <w:rsid w:val="00722F7D"/>
    <w:rsid w:val="00724508"/>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B568D"/>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6FF5"/>
    <w:rsid w:val="008A27DE"/>
    <w:rsid w:val="008B1F2C"/>
    <w:rsid w:val="008C0C43"/>
    <w:rsid w:val="008C50A7"/>
    <w:rsid w:val="008C6D7C"/>
    <w:rsid w:val="008D3225"/>
    <w:rsid w:val="008E3585"/>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1A70"/>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1637"/>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604B"/>
    <w:rsid w:val="00B47037"/>
    <w:rsid w:val="00B51ED4"/>
    <w:rsid w:val="00B526F8"/>
    <w:rsid w:val="00B5309A"/>
    <w:rsid w:val="00B55A8D"/>
    <w:rsid w:val="00B5747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74C"/>
    <w:rsid w:val="00CC5C52"/>
    <w:rsid w:val="00CD12FA"/>
    <w:rsid w:val="00CD2131"/>
    <w:rsid w:val="00CD246D"/>
    <w:rsid w:val="00CD7AA3"/>
    <w:rsid w:val="00CE028D"/>
    <w:rsid w:val="00CE23A6"/>
    <w:rsid w:val="00CF6FAA"/>
    <w:rsid w:val="00CF74A1"/>
    <w:rsid w:val="00D1517F"/>
    <w:rsid w:val="00D17075"/>
    <w:rsid w:val="00D2231E"/>
    <w:rsid w:val="00D26FEE"/>
    <w:rsid w:val="00D27693"/>
    <w:rsid w:val="00D31578"/>
    <w:rsid w:val="00D3546A"/>
    <w:rsid w:val="00D42DDD"/>
    <w:rsid w:val="00D46A17"/>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D71FA"/>
    <w:rsid w:val="00EE2EA0"/>
    <w:rsid w:val="00EE66B4"/>
    <w:rsid w:val="00EF3A12"/>
    <w:rsid w:val="00EF5479"/>
    <w:rsid w:val="00F10BD5"/>
    <w:rsid w:val="00F11742"/>
    <w:rsid w:val="00F11DCC"/>
    <w:rsid w:val="00F1624B"/>
    <w:rsid w:val="00F17FC8"/>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288"/>
    <w:rsid w:val="00F719E4"/>
    <w:rsid w:val="00F7220D"/>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32096">
      <w:bodyDiv w:val="1"/>
      <w:marLeft w:val="0"/>
      <w:marRight w:val="0"/>
      <w:marTop w:val="0"/>
      <w:marBottom w:val="0"/>
      <w:divBdr>
        <w:top w:val="none" w:sz="0" w:space="0" w:color="auto"/>
        <w:left w:val="none" w:sz="0" w:space="0" w:color="auto"/>
        <w:bottom w:val="none" w:sz="0" w:space="0" w:color="auto"/>
        <w:right w:val="none" w:sz="0" w:space="0" w:color="auto"/>
      </w:divBdr>
    </w:div>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73110925">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TotalTime>
  <Pages>1</Pages>
  <Words>1366</Words>
  <Characters>780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312</cp:revision>
  <dcterms:created xsi:type="dcterms:W3CDTF">2023-08-17T07:16:00Z</dcterms:created>
  <dcterms:modified xsi:type="dcterms:W3CDTF">2023-11-30T11:37:00Z</dcterms:modified>
</cp:coreProperties>
</file>